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4241" w14:textId="091B3B32" w:rsidR="00F649A3" w:rsidRPr="00F649A3" w:rsidRDefault="00E54303" w:rsidP="00F649A3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A217B" wp14:editId="5F5DE6A3">
                <wp:simplePos x="0" y="0"/>
                <wp:positionH relativeFrom="column">
                  <wp:posOffset>5080518</wp:posOffset>
                </wp:positionH>
                <wp:positionV relativeFrom="page">
                  <wp:posOffset>188451</wp:posOffset>
                </wp:positionV>
                <wp:extent cx="2172970" cy="444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444500"/>
                        </a:xfrm>
                        <a:prstGeom prst="rect">
                          <a:avLst/>
                        </a:prstGeom>
                        <a:solidFill>
                          <a:srgbClr val="585C5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65CEBC" w14:textId="779093CD" w:rsidR="009F06ED" w:rsidRPr="00026B50" w:rsidRDefault="00C55B40" w:rsidP="009F06ED">
                            <w:pPr>
                              <w:pStyle w:val="TitleFlag"/>
                              <w:shd w:val="clear" w:color="auto" w:fill="auto"/>
                              <w:ind w:left="0" w:right="573"/>
                            </w:pPr>
                            <w:proofErr w:type="gramStart"/>
                            <w:r>
                              <w:t xml:space="preserve">BOARD </w:t>
                            </w:r>
                            <w:r w:rsidR="009F06ED">
                              <w:t xml:space="preserve"> BIO</w:t>
                            </w:r>
                            <w:r>
                              <w:t>GRAPHY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A217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0.05pt;margin-top:14.85pt;width:171.1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" fillcolor="#585c5e" stroked="f" strokeweight=".5pt">
                <v:textbox inset="0,0,,0">
                  <w:txbxContent>
                    <w:p w14:paraId="7F65CEBC" w14:textId="779093CD" w:rsidR="009F06ED" w:rsidRPr="00026B50" w:rsidRDefault="00C55B40" w:rsidP="009F06ED">
                      <w:pPr>
                        <w:pStyle w:val="TitleFlag"/>
                        <w:shd w:val="clear" w:color="auto" w:fill="auto"/>
                        <w:ind w:left="0" w:right="573"/>
                      </w:pPr>
                      <w:proofErr w:type="gramStart"/>
                      <w:r>
                        <w:t xml:space="preserve">BOARD </w:t>
                      </w:r>
                      <w:r w:rsidR="009F06ED">
                        <w:t xml:space="preserve"> BIO</w:t>
                      </w:r>
                      <w:r>
                        <w:t>GRAPHY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D43BFF">
        <w:rPr>
          <w:noProof/>
        </w:rPr>
        <w:drawing>
          <wp:anchor distT="0" distB="0" distL="114300" distR="114300" simplePos="0" relativeHeight="251659264" behindDoc="1" locked="0" layoutInCell="1" allowOverlap="1" wp14:anchorId="60D11CE8" wp14:editId="2415014D">
            <wp:simplePos x="0" y="0"/>
            <wp:positionH relativeFrom="column">
              <wp:posOffset>3607435</wp:posOffset>
            </wp:positionH>
            <wp:positionV relativeFrom="paragraph">
              <wp:posOffset>-176530</wp:posOffset>
            </wp:positionV>
            <wp:extent cx="3914014" cy="3321050"/>
            <wp:effectExtent l="0" t="0" r="0" b="0"/>
            <wp:wrapNone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014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DC0D0" w14:textId="6F577472" w:rsidR="00F649A3" w:rsidRPr="00F649A3" w:rsidRDefault="00F649A3" w:rsidP="00F649A3">
      <w:pPr>
        <w:rPr>
          <w:rFonts w:ascii="Times New Roman" w:eastAsia="Times New Roman" w:hAnsi="Times New Roman" w:cs="Times New Roman"/>
        </w:rPr>
      </w:pPr>
    </w:p>
    <w:p w14:paraId="502902E7" w14:textId="387FF129" w:rsidR="009F06ED" w:rsidRDefault="009F06ED" w:rsidP="009F06ED">
      <w:pPr>
        <w:autoSpaceDE w:val="0"/>
        <w:autoSpaceDN w:val="0"/>
        <w:adjustRightInd w:val="0"/>
        <w:spacing w:after="40"/>
        <w:rPr>
          <w:rFonts w:ascii="Century Gothic" w:hAnsi="Century Gothic" w:cs="AppleSystemUIFontBold"/>
          <w:b/>
          <w:bCs/>
          <w:color w:val="0070C0"/>
        </w:rPr>
      </w:pPr>
    </w:p>
    <w:p w14:paraId="093EFC5F" w14:textId="77777777" w:rsidR="00EB6CF0" w:rsidRDefault="00EB6CF0" w:rsidP="00C55B40">
      <w:pPr>
        <w:autoSpaceDE w:val="0"/>
        <w:autoSpaceDN w:val="0"/>
        <w:adjustRightInd w:val="0"/>
        <w:spacing w:after="40"/>
        <w:rPr>
          <w:rFonts w:ascii="Century Gothic" w:hAnsi="Century Gothic" w:cs="AppleSystemUIFontBold"/>
          <w:b/>
          <w:bCs/>
          <w:color w:val="0070C0"/>
        </w:rPr>
      </w:pPr>
    </w:p>
    <w:p w14:paraId="136DF159" w14:textId="58EF5A8D" w:rsidR="00C55B40" w:rsidRPr="00E54303" w:rsidRDefault="009F06ED" w:rsidP="009F06ED">
      <w:pPr>
        <w:autoSpaceDE w:val="0"/>
        <w:autoSpaceDN w:val="0"/>
        <w:adjustRightInd w:val="0"/>
        <w:spacing w:after="40"/>
        <w:rPr>
          <w:rFonts w:ascii="Century Gothic" w:eastAsia="MS Gothic" w:hAnsi="Century Gothic" w:cs="MS Gothic"/>
          <w:b/>
          <w:bCs/>
          <w:color w:val="0070C0"/>
        </w:rPr>
      </w:pPr>
      <w:r w:rsidRPr="00871761">
        <w:rPr>
          <w:rFonts w:ascii="Century Gothic" w:hAnsi="Century Gothic" w:cs="AppleSystemUIFontBold"/>
          <w:b/>
          <w:bCs/>
          <w:color w:val="525252" w:themeColor="accent3" w:themeShade="80"/>
        </w:rPr>
        <w:t>GREICE MURPHY</w:t>
      </w:r>
      <w:r w:rsidRPr="009F06ED">
        <w:rPr>
          <w:rFonts w:ascii="MS Gothic" w:eastAsia="MS Gothic" w:hAnsi="MS Gothic" w:cs="MS Gothic" w:hint="eastAsia"/>
          <w:b/>
          <w:bCs/>
          <w:color w:val="0070C0"/>
        </w:rPr>
        <w:t> </w:t>
      </w:r>
    </w:p>
    <w:p w14:paraId="1D1639F4" w14:textId="6F48A4DC" w:rsidR="00C55B40" w:rsidRPr="00EB6CF0" w:rsidRDefault="00C55B40" w:rsidP="00E54303">
      <w:pPr>
        <w:rPr>
          <w:rFonts w:asciiTheme="majorHAnsi" w:eastAsia="Times New Roman" w:hAnsiTheme="majorHAnsi" w:cstheme="majorHAnsi"/>
          <w:sz w:val="22"/>
          <w:szCs w:val="22"/>
        </w:rPr>
      </w:pPr>
      <w:r w:rsidRPr="000B7E35">
        <w:rPr>
          <w:rFonts w:asciiTheme="majorHAnsi" w:hAnsiTheme="majorHAnsi" w:cstheme="majorHAnsi"/>
          <w:b/>
          <w:bCs/>
          <w:color w:val="323E4F" w:themeColor="text2" w:themeShade="BF"/>
          <w:sz w:val="22"/>
          <w:szCs w:val="22"/>
        </w:rPr>
        <w:t xml:space="preserve">Title: </w:t>
      </w:r>
      <w:r w:rsidRPr="00EB6CF0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>Founder</w:t>
      </w:r>
      <w:r w:rsidR="009F65E3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 xml:space="preserve"> &amp; CEO</w:t>
      </w:r>
      <w:r w:rsidRPr="00EB6CF0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 xml:space="preserve"> | Board member | Mentor | Advisor | </w:t>
      </w:r>
      <w:r w:rsidR="00FA761D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>Investor</w:t>
      </w:r>
      <w:r w:rsidR="00871761" w:rsidRPr="00EB6CF0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 xml:space="preserve"> | </w:t>
      </w:r>
      <w:r w:rsidR="00871761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>Philanthropist</w:t>
      </w:r>
      <w:r w:rsidR="00871761" w:rsidRPr="00EB6CF0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 xml:space="preserve"> |</w:t>
      </w:r>
    </w:p>
    <w:p w14:paraId="4B723135" w14:textId="7171C2DD" w:rsidR="00C55B40" w:rsidRPr="00EB6CF0" w:rsidRDefault="00871761" w:rsidP="009F06ED">
      <w:pPr>
        <w:autoSpaceDE w:val="0"/>
        <w:autoSpaceDN w:val="0"/>
        <w:adjustRightInd w:val="0"/>
        <w:spacing w:after="40"/>
        <w:rPr>
          <w:rFonts w:asciiTheme="majorHAnsi" w:hAnsiTheme="majorHAnsi" w:cstheme="majorHAnsi"/>
          <w:b/>
          <w:bCs/>
          <w:color w:val="0070C0"/>
          <w:sz w:val="22"/>
          <w:szCs w:val="22"/>
        </w:rPr>
      </w:pPr>
      <w:r w:rsidRPr="000B7E35">
        <w:rPr>
          <w:rFonts w:asciiTheme="majorHAnsi" w:hAnsiTheme="majorHAnsi" w:cstheme="majorHAnsi"/>
          <w:b/>
          <w:bCs/>
          <w:noProof/>
          <w:color w:val="323E4F" w:themeColor="text2" w:themeShade="BF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7D49CC2" wp14:editId="5C501216">
            <wp:simplePos x="0" y="0"/>
            <wp:positionH relativeFrom="margin">
              <wp:posOffset>-66040</wp:posOffset>
            </wp:positionH>
            <wp:positionV relativeFrom="margin">
              <wp:posOffset>1273810</wp:posOffset>
            </wp:positionV>
            <wp:extent cx="1524000" cy="1524000"/>
            <wp:effectExtent l="133350" t="76200" r="76200" b="133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B40" w:rsidRPr="000B7E35">
        <w:rPr>
          <w:rFonts w:asciiTheme="majorHAnsi" w:hAnsiTheme="majorHAnsi" w:cstheme="majorHAnsi"/>
          <w:b/>
          <w:bCs/>
          <w:color w:val="323E4F" w:themeColor="text2" w:themeShade="BF"/>
          <w:sz w:val="22"/>
          <w:szCs w:val="22"/>
        </w:rPr>
        <w:t xml:space="preserve">Phone number: </w:t>
      </w:r>
      <w:r w:rsidR="00C55B40" w:rsidRPr="00EB6CF0">
        <w:rPr>
          <w:rFonts w:asciiTheme="majorHAnsi" w:hAnsiTheme="majorHAnsi" w:cstheme="majorHAnsi"/>
          <w:color w:val="000000" w:themeColor="text1"/>
          <w:sz w:val="22"/>
          <w:szCs w:val="22"/>
        </w:rPr>
        <w:t>404.824.4444</w:t>
      </w:r>
    </w:p>
    <w:p w14:paraId="2FFCEEC5" w14:textId="253A263A" w:rsidR="00C55B40" w:rsidRPr="00EB6CF0" w:rsidRDefault="00C55B40" w:rsidP="009F06ED">
      <w:pPr>
        <w:autoSpaceDE w:val="0"/>
        <w:autoSpaceDN w:val="0"/>
        <w:adjustRightInd w:val="0"/>
        <w:spacing w:after="40"/>
        <w:rPr>
          <w:rFonts w:asciiTheme="majorHAnsi" w:hAnsiTheme="majorHAnsi" w:cstheme="majorHAnsi"/>
          <w:b/>
          <w:bCs/>
          <w:color w:val="0070C0"/>
          <w:sz w:val="22"/>
          <w:szCs w:val="22"/>
        </w:rPr>
      </w:pPr>
      <w:r w:rsidRPr="000B7E35">
        <w:rPr>
          <w:rFonts w:asciiTheme="majorHAnsi" w:hAnsiTheme="majorHAnsi" w:cstheme="majorHAnsi"/>
          <w:b/>
          <w:bCs/>
          <w:color w:val="323E4F" w:themeColor="text2" w:themeShade="BF"/>
          <w:sz w:val="22"/>
          <w:szCs w:val="22"/>
        </w:rPr>
        <w:t xml:space="preserve">Email: </w:t>
      </w:r>
      <w:hyperlink r:id="rId9" w:history="1">
        <w:r w:rsidRPr="00871761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</w:rPr>
          <w:t>gm@greicemurphy.com</w:t>
        </w:r>
      </w:hyperlink>
      <w:r w:rsidRPr="00EB6CF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3EE5E256" w14:textId="2EC32997" w:rsidR="004872B3" w:rsidRPr="00EB6CF0" w:rsidRDefault="00C55B40" w:rsidP="00EB6CF0">
      <w:pPr>
        <w:pStyle w:val="NoSpacing"/>
        <w:jc w:val="both"/>
        <w:rPr>
          <w:rFonts w:asciiTheme="majorHAnsi" w:hAnsiTheme="majorHAnsi" w:cstheme="majorHAnsi"/>
          <w:sz w:val="22"/>
          <w:szCs w:val="22"/>
        </w:rPr>
      </w:pPr>
      <w:r w:rsidRPr="00871761">
        <w:rPr>
          <w:rFonts w:asciiTheme="majorHAnsi" w:hAnsiTheme="majorHAnsi" w:cstheme="majorHAnsi"/>
          <w:b/>
          <w:bCs/>
          <w:color w:val="323E4F" w:themeColor="text2" w:themeShade="BF"/>
          <w:sz w:val="22"/>
          <w:szCs w:val="22"/>
        </w:rPr>
        <w:t xml:space="preserve">Expertise: </w:t>
      </w:r>
      <w:r w:rsidRPr="00EB6CF0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 xml:space="preserve">Strategy &amp; Planning | M&amp;A | P&amp;L | </w:t>
      </w:r>
      <w:r w:rsidRPr="00EB6CF0">
        <w:rPr>
          <w:rFonts w:asciiTheme="majorHAnsi" w:hAnsiTheme="majorHAnsi" w:cstheme="majorHAnsi"/>
          <w:sz w:val="22"/>
          <w:szCs w:val="22"/>
        </w:rPr>
        <w:t xml:space="preserve">Multistate Location Management </w:t>
      </w:r>
      <w:r w:rsidRPr="00EB6CF0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>| Talent Attraction &amp; Retention | Marketing &amp; Sales</w:t>
      </w:r>
    </w:p>
    <w:p w14:paraId="31F55C9F" w14:textId="37ACE4EE" w:rsidR="00C55B40" w:rsidRPr="00EB6CF0" w:rsidRDefault="00C55B40" w:rsidP="009F06ED">
      <w:pPr>
        <w:autoSpaceDE w:val="0"/>
        <w:autoSpaceDN w:val="0"/>
        <w:adjustRightInd w:val="0"/>
        <w:spacing w:after="40"/>
        <w:rPr>
          <w:rFonts w:asciiTheme="majorHAnsi" w:hAnsiTheme="majorHAnsi" w:cstheme="majorHAnsi"/>
          <w:b/>
          <w:bCs/>
          <w:color w:val="0070C0"/>
          <w:sz w:val="22"/>
          <w:szCs w:val="22"/>
        </w:rPr>
      </w:pPr>
      <w:r w:rsidRPr="00871761">
        <w:rPr>
          <w:rFonts w:asciiTheme="majorHAnsi" w:hAnsiTheme="majorHAnsi" w:cstheme="majorHAnsi"/>
          <w:b/>
          <w:bCs/>
          <w:color w:val="323E4F" w:themeColor="text2" w:themeShade="BF"/>
          <w:sz w:val="22"/>
          <w:szCs w:val="22"/>
        </w:rPr>
        <w:t xml:space="preserve">Industries: </w:t>
      </w:r>
      <w:r w:rsidRPr="00EB6CF0">
        <w:rPr>
          <w:rFonts w:asciiTheme="majorHAnsi" w:hAnsiTheme="majorHAnsi" w:cstheme="majorHAnsi"/>
          <w:color w:val="000000" w:themeColor="text1"/>
          <w:sz w:val="22"/>
          <w:szCs w:val="22"/>
        </w:rPr>
        <w:t>Healthcare</w:t>
      </w:r>
      <w:r w:rsidR="006E763C" w:rsidRPr="00EB6CF0">
        <w:rPr>
          <w:rFonts w:asciiTheme="majorHAnsi" w:hAnsiTheme="majorHAnsi" w:cstheme="majorHAnsi"/>
          <w:color w:val="000000" w:themeColor="text1"/>
          <w:sz w:val="22"/>
          <w:szCs w:val="22"/>
        </w:rPr>
        <w:t>, IT,</w:t>
      </w:r>
      <w:r w:rsidRPr="00EB6CF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Consumer Goods</w:t>
      </w:r>
      <w:r w:rsidRPr="00EB6CF0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</w:p>
    <w:p w14:paraId="5FE0F313" w14:textId="79817509" w:rsidR="00EB6CF0" w:rsidRPr="00E54303" w:rsidRDefault="00C55B40" w:rsidP="00EB6CF0">
      <w:pPr>
        <w:autoSpaceDE w:val="0"/>
        <w:autoSpaceDN w:val="0"/>
        <w:adjustRightInd w:val="0"/>
        <w:spacing w:after="40"/>
        <w:rPr>
          <w:rFonts w:asciiTheme="majorHAnsi" w:hAnsiTheme="majorHAnsi" w:cstheme="majorHAnsi"/>
          <w:b/>
          <w:bCs/>
          <w:color w:val="0070C0"/>
          <w:sz w:val="22"/>
          <w:szCs w:val="22"/>
        </w:rPr>
      </w:pPr>
      <w:r w:rsidRPr="00871761">
        <w:rPr>
          <w:rFonts w:asciiTheme="majorHAnsi" w:hAnsiTheme="majorHAnsi" w:cstheme="majorHAnsi"/>
          <w:b/>
          <w:bCs/>
          <w:color w:val="323E4F" w:themeColor="text2" w:themeShade="BF"/>
          <w:sz w:val="22"/>
          <w:szCs w:val="22"/>
        </w:rPr>
        <w:t xml:space="preserve">Markets: </w:t>
      </w:r>
      <w:r w:rsidRPr="00EB6CF0">
        <w:rPr>
          <w:rFonts w:asciiTheme="majorHAnsi" w:hAnsiTheme="majorHAnsi" w:cstheme="majorHAnsi"/>
          <w:color w:val="000000" w:themeColor="text1"/>
          <w:sz w:val="22"/>
          <w:szCs w:val="22"/>
        </w:rPr>
        <w:t>United States and Brazil</w:t>
      </w:r>
    </w:p>
    <w:p w14:paraId="5412D6FA" w14:textId="77777777" w:rsidR="00E54303" w:rsidRDefault="00E54303" w:rsidP="009F06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2C0F4DDF" w14:textId="7673D081" w:rsidR="009F06ED" w:rsidRPr="00EB6CF0" w:rsidRDefault="009F06ED" w:rsidP="009F06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EB6CF0">
        <w:rPr>
          <w:rFonts w:asciiTheme="majorHAnsi" w:hAnsiTheme="majorHAnsi" w:cstheme="majorHAnsi"/>
          <w:sz w:val="22"/>
          <w:szCs w:val="22"/>
        </w:rPr>
        <w:t xml:space="preserve">Born and raised in Brazil, </w:t>
      </w:r>
      <w:r w:rsidR="00C55B40" w:rsidRPr="00EB6CF0">
        <w:rPr>
          <w:rFonts w:asciiTheme="majorHAnsi" w:hAnsiTheme="majorHAnsi" w:cstheme="majorHAnsi"/>
          <w:sz w:val="22"/>
          <w:szCs w:val="22"/>
        </w:rPr>
        <w:t>Greice</w:t>
      </w:r>
      <w:r w:rsidRPr="00EB6CF0">
        <w:rPr>
          <w:rFonts w:asciiTheme="majorHAnsi" w:hAnsiTheme="majorHAnsi" w:cstheme="majorHAnsi"/>
          <w:sz w:val="22"/>
          <w:szCs w:val="22"/>
        </w:rPr>
        <w:t xml:space="preserve"> founded and built one of the fastest growing healthcare companies in America. She now helps other entrepreneurs and executives scale their businesses as a board member</w:t>
      </w:r>
      <w:r w:rsidR="00C55B40" w:rsidRPr="00EB6CF0">
        <w:rPr>
          <w:rFonts w:asciiTheme="majorHAnsi" w:hAnsiTheme="majorHAnsi" w:cstheme="majorHAnsi"/>
          <w:sz w:val="22"/>
          <w:szCs w:val="22"/>
        </w:rPr>
        <w:t xml:space="preserve">, </w:t>
      </w:r>
      <w:r w:rsidR="006E4BB5">
        <w:rPr>
          <w:rFonts w:asciiTheme="majorHAnsi" w:hAnsiTheme="majorHAnsi" w:cstheme="majorHAnsi"/>
          <w:sz w:val="22"/>
          <w:szCs w:val="22"/>
        </w:rPr>
        <w:t xml:space="preserve">investor, </w:t>
      </w:r>
      <w:r w:rsidR="00C55B40" w:rsidRPr="00EB6CF0">
        <w:rPr>
          <w:rFonts w:asciiTheme="majorHAnsi" w:hAnsiTheme="majorHAnsi" w:cstheme="majorHAnsi"/>
          <w:sz w:val="22"/>
          <w:szCs w:val="22"/>
        </w:rPr>
        <w:t>advisor</w:t>
      </w:r>
      <w:r w:rsidR="006E4BB5">
        <w:rPr>
          <w:rFonts w:asciiTheme="majorHAnsi" w:hAnsiTheme="majorHAnsi" w:cstheme="majorHAnsi"/>
          <w:sz w:val="22"/>
          <w:szCs w:val="22"/>
        </w:rPr>
        <w:t>,</w:t>
      </w:r>
      <w:r w:rsidR="00C55B40" w:rsidRPr="00EB6CF0">
        <w:rPr>
          <w:rFonts w:asciiTheme="majorHAnsi" w:hAnsiTheme="majorHAnsi" w:cstheme="majorHAnsi"/>
          <w:sz w:val="22"/>
          <w:szCs w:val="22"/>
        </w:rPr>
        <w:t xml:space="preserve"> and mentor.</w:t>
      </w:r>
    </w:p>
    <w:p w14:paraId="622B2B7E" w14:textId="77777777" w:rsidR="009F06ED" w:rsidRPr="003F2663" w:rsidRDefault="009F06ED" w:rsidP="009F06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16"/>
          <w:szCs w:val="16"/>
        </w:rPr>
      </w:pPr>
    </w:p>
    <w:p w14:paraId="402669D0" w14:textId="4A7BDBFB" w:rsidR="000D6A0F" w:rsidRPr="00EB6CF0" w:rsidRDefault="009F06ED" w:rsidP="009F06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EB6CF0">
        <w:rPr>
          <w:rFonts w:asciiTheme="majorHAnsi" w:hAnsiTheme="majorHAnsi" w:cstheme="majorHAnsi"/>
          <w:sz w:val="22"/>
          <w:szCs w:val="22"/>
        </w:rPr>
        <w:t>In 2010, Greice founded Advanced Care Partners (ACP) with the purpose of raising the quality of homecare nursing services delivered to medically fragile children across Georgia and Florida.</w:t>
      </w:r>
      <w:r w:rsidR="000D6A0F" w:rsidRPr="00EB6CF0">
        <w:rPr>
          <w:rFonts w:asciiTheme="majorHAnsi" w:hAnsiTheme="majorHAnsi" w:cstheme="majorHAnsi"/>
          <w:sz w:val="22"/>
          <w:szCs w:val="22"/>
        </w:rPr>
        <w:t xml:space="preserve"> </w:t>
      </w:r>
      <w:r w:rsidRPr="00EB6CF0">
        <w:rPr>
          <w:rFonts w:asciiTheme="majorHAnsi" w:hAnsiTheme="majorHAnsi" w:cstheme="majorHAnsi"/>
          <w:sz w:val="22"/>
          <w:szCs w:val="22"/>
        </w:rPr>
        <w:t xml:space="preserve">In less than a decade, ACP extended its services to adult care and its footprint to Texas. The company also launched an international recruiting agency to help solve the nationwide nursing shortage. </w:t>
      </w:r>
    </w:p>
    <w:p w14:paraId="34B4B7D4" w14:textId="77777777" w:rsidR="009F06ED" w:rsidRPr="003F2663" w:rsidRDefault="009F06ED" w:rsidP="009F06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16"/>
          <w:szCs w:val="16"/>
        </w:rPr>
      </w:pPr>
    </w:p>
    <w:p w14:paraId="21F1560F" w14:textId="3459108A" w:rsidR="000D6A0F" w:rsidRPr="00EB6CF0" w:rsidRDefault="009F06ED" w:rsidP="000D6A0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EB6CF0">
        <w:rPr>
          <w:rFonts w:asciiTheme="majorHAnsi" w:hAnsiTheme="majorHAnsi" w:cstheme="majorHAnsi"/>
          <w:sz w:val="22"/>
          <w:szCs w:val="22"/>
        </w:rPr>
        <w:t xml:space="preserve">Greice led ACP as its CEO from its inception until </w:t>
      </w:r>
      <w:r w:rsidR="000D6A0F" w:rsidRPr="00EB6CF0">
        <w:rPr>
          <w:rFonts w:asciiTheme="majorHAnsi" w:hAnsiTheme="majorHAnsi" w:cstheme="majorHAnsi"/>
          <w:sz w:val="22"/>
          <w:szCs w:val="22"/>
        </w:rPr>
        <w:t>June</w:t>
      </w:r>
      <w:r w:rsidRPr="00EB6CF0">
        <w:rPr>
          <w:rFonts w:asciiTheme="majorHAnsi" w:hAnsiTheme="majorHAnsi" w:cstheme="majorHAnsi"/>
          <w:sz w:val="22"/>
          <w:szCs w:val="22"/>
        </w:rPr>
        <w:t xml:space="preserve"> 2021. </w:t>
      </w:r>
      <w:r w:rsidR="000D6A0F" w:rsidRPr="00EB6CF0">
        <w:rPr>
          <w:rFonts w:asciiTheme="majorHAnsi" w:hAnsiTheme="majorHAnsi" w:cstheme="majorHAnsi"/>
          <w:sz w:val="22"/>
          <w:szCs w:val="22"/>
        </w:rPr>
        <w:t xml:space="preserve">As a result of </w:t>
      </w:r>
      <w:r w:rsidR="00FE51AC" w:rsidRPr="00EB6CF0">
        <w:rPr>
          <w:rFonts w:asciiTheme="majorHAnsi" w:hAnsiTheme="majorHAnsi" w:cstheme="majorHAnsi"/>
          <w:sz w:val="22"/>
          <w:szCs w:val="22"/>
        </w:rPr>
        <w:t>her</w:t>
      </w:r>
      <w:r w:rsidR="000D6A0F" w:rsidRPr="00EB6CF0">
        <w:rPr>
          <w:rFonts w:asciiTheme="majorHAnsi" w:hAnsiTheme="majorHAnsi" w:cstheme="majorHAnsi"/>
          <w:sz w:val="22"/>
          <w:szCs w:val="22"/>
        </w:rPr>
        <w:t xml:space="preserve"> leadership, ACP grew organically and through acquisitions at an annual rate of 40-50% with a team of 1,300+ employees, becoming one of the few companies in the U.S. ever to make the Inc. 5000 Fastest Growing Private-Companies list for </w:t>
      </w:r>
      <w:r w:rsidR="009C0929">
        <w:rPr>
          <w:rFonts w:asciiTheme="majorHAnsi" w:hAnsiTheme="majorHAnsi" w:cstheme="majorHAnsi"/>
          <w:sz w:val="22"/>
          <w:szCs w:val="22"/>
        </w:rPr>
        <w:t>eight</w:t>
      </w:r>
      <w:r w:rsidR="000D6A0F" w:rsidRPr="00EB6CF0">
        <w:rPr>
          <w:rFonts w:asciiTheme="majorHAnsi" w:hAnsiTheme="majorHAnsi" w:cstheme="majorHAnsi"/>
          <w:sz w:val="22"/>
          <w:szCs w:val="22"/>
        </w:rPr>
        <w:t xml:space="preserve"> years in a row.</w:t>
      </w:r>
    </w:p>
    <w:p w14:paraId="3BA6AA17" w14:textId="77777777" w:rsidR="000D6A0F" w:rsidRPr="003F2663" w:rsidRDefault="000D6A0F" w:rsidP="009F06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16"/>
          <w:szCs w:val="16"/>
        </w:rPr>
      </w:pPr>
    </w:p>
    <w:p w14:paraId="13FCFF2F" w14:textId="45CA1E15" w:rsidR="009F06ED" w:rsidRPr="00EB6CF0" w:rsidRDefault="009F06ED" w:rsidP="009F06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EB6CF0">
        <w:rPr>
          <w:rFonts w:asciiTheme="majorHAnsi" w:hAnsiTheme="majorHAnsi" w:cstheme="majorHAnsi"/>
          <w:sz w:val="22"/>
          <w:szCs w:val="22"/>
        </w:rPr>
        <w:t xml:space="preserve">In 2018, </w:t>
      </w:r>
      <w:r w:rsidR="000D6A0F" w:rsidRPr="00EB6CF0">
        <w:rPr>
          <w:rFonts w:asciiTheme="majorHAnsi" w:hAnsiTheme="majorHAnsi" w:cstheme="majorHAnsi"/>
          <w:sz w:val="22"/>
          <w:szCs w:val="22"/>
        </w:rPr>
        <w:t>Greice</w:t>
      </w:r>
      <w:r w:rsidRPr="00EB6CF0">
        <w:rPr>
          <w:rFonts w:asciiTheme="majorHAnsi" w:hAnsiTheme="majorHAnsi" w:cstheme="majorHAnsi"/>
          <w:sz w:val="22"/>
          <w:szCs w:val="22"/>
        </w:rPr>
        <w:t xml:space="preserve"> spearheaded the acquisition of the company with Council Capital</w:t>
      </w:r>
      <w:r w:rsidR="00E54303">
        <w:rPr>
          <w:rFonts w:asciiTheme="majorHAnsi" w:hAnsiTheme="majorHAnsi" w:cstheme="majorHAnsi"/>
          <w:sz w:val="22"/>
          <w:szCs w:val="22"/>
        </w:rPr>
        <w:t>.</w:t>
      </w:r>
      <w:r w:rsidRPr="00EB6CF0">
        <w:rPr>
          <w:rFonts w:asciiTheme="majorHAnsi" w:hAnsiTheme="majorHAnsi" w:cstheme="majorHAnsi"/>
          <w:sz w:val="22"/>
          <w:szCs w:val="22"/>
        </w:rPr>
        <w:t xml:space="preserve"> </w:t>
      </w:r>
      <w:r w:rsidR="00EB6CF0" w:rsidRPr="00EB6CF0">
        <w:rPr>
          <w:rFonts w:asciiTheme="majorHAnsi" w:hAnsiTheme="majorHAnsi" w:cstheme="majorHAnsi"/>
          <w:sz w:val="22"/>
          <w:szCs w:val="22"/>
        </w:rPr>
        <w:t>As the founder</w:t>
      </w:r>
      <w:r w:rsidR="009F65E3">
        <w:rPr>
          <w:rFonts w:asciiTheme="majorHAnsi" w:hAnsiTheme="majorHAnsi" w:cstheme="majorHAnsi"/>
          <w:sz w:val="22"/>
          <w:szCs w:val="22"/>
        </w:rPr>
        <w:t>, board member</w:t>
      </w:r>
      <w:r w:rsidR="00EB6CF0" w:rsidRPr="00EB6CF0">
        <w:rPr>
          <w:rFonts w:asciiTheme="majorHAnsi" w:hAnsiTheme="majorHAnsi" w:cstheme="majorHAnsi"/>
          <w:sz w:val="22"/>
          <w:szCs w:val="22"/>
        </w:rPr>
        <w:t xml:space="preserve"> and</w:t>
      </w:r>
      <w:r w:rsidR="00967197">
        <w:rPr>
          <w:rFonts w:asciiTheme="majorHAnsi" w:hAnsiTheme="majorHAnsi" w:cstheme="majorHAnsi"/>
          <w:sz w:val="22"/>
          <w:szCs w:val="22"/>
        </w:rPr>
        <w:t xml:space="preserve"> </w:t>
      </w:r>
      <w:r w:rsidR="00EB6CF0" w:rsidRPr="00EB6CF0">
        <w:rPr>
          <w:rFonts w:asciiTheme="majorHAnsi" w:hAnsiTheme="majorHAnsi" w:cstheme="majorHAnsi"/>
          <w:sz w:val="22"/>
          <w:szCs w:val="22"/>
        </w:rPr>
        <w:t>shareholder</w:t>
      </w:r>
      <w:r w:rsidR="00967197">
        <w:rPr>
          <w:rFonts w:asciiTheme="majorHAnsi" w:hAnsiTheme="majorHAnsi" w:cstheme="majorHAnsi"/>
          <w:sz w:val="22"/>
          <w:szCs w:val="22"/>
        </w:rPr>
        <w:t>,</w:t>
      </w:r>
      <w:r w:rsidR="00EB6CF0" w:rsidRPr="00EB6CF0">
        <w:rPr>
          <w:rFonts w:asciiTheme="majorHAnsi" w:hAnsiTheme="majorHAnsi" w:cstheme="majorHAnsi"/>
          <w:sz w:val="22"/>
          <w:szCs w:val="22"/>
        </w:rPr>
        <w:t xml:space="preserve"> her focus is to improve operating efficiencies, enhance profit margins, advise the management team on initiatives to maximize equity value</w:t>
      </w:r>
      <w:r w:rsidR="009C0929">
        <w:rPr>
          <w:rFonts w:asciiTheme="majorHAnsi" w:hAnsiTheme="majorHAnsi" w:cstheme="majorHAnsi"/>
          <w:sz w:val="22"/>
          <w:szCs w:val="22"/>
        </w:rPr>
        <w:t xml:space="preserve">. </w:t>
      </w:r>
      <w:r w:rsidR="009C0929" w:rsidRPr="009C0929">
        <w:rPr>
          <w:rFonts w:asciiTheme="majorHAnsi" w:hAnsiTheme="majorHAnsi" w:cstheme="majorHAnsi"/>
          <w:sz w:val="22"/>
          <w:szCs w:val="22"/>
        </w:rPr>
        <w:t>She continues to play an active role as a board member, spearheading the implementation of the company's M&amp;A strategy.</w:t>
      </w:r>
    </w:p>
    <w:p w14:paraId="6BD66645" w14:textId="106D838B" w:rsidR="009F06ED" w:rsidRDefault="009F06ED" w:rsidP="009F06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16"/>
          <w:szCs w:val="16"/>
        </w:rPr>
      </w:pPr>
    </w:p>
    <w:p w14:paraId="5EFE793B" w14:textId="4F45D1C2" w:rsidR="009F65E3" w:rsidRDefault="009F65E3" w:rsidP="00AC0E6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 October 2022, Greice relocated to Miami, Florida and acquire</w:t>
      </w:r>
      <w:r w:rsidR="00967197">
        <w:rPr>
          <w:rFonts w:asciiTheme="majorHAnsi" w:hAnsiTheme="majorHAnsi" w:cstheme="majorHAnsi"/>
          <w:sz w:val="22"/>
          <w:szCs w:val="22"/>
        </w:rPr>
        <w:t>d</w:t>
      </w:r>
      <w:r>
        <w:rPr>
          <w:rFonts w:asciiTheme="majorHAnsi" w:hAnsiTheme="majorHAnsi" w:cstheme="majorHAnsi"/>
          <w:sz w:val="22"/>
          <w:szCs w:val="22"/>
        </w:rPr>
        <w:t xml:space="preserve"> Miami Stem Cell</w:t>
      </w:r>
      <w:r w:rsidR="00E54303" w:rsidRPr="00EB6CF0">
        <w:rPr>
          <w:rFonts w:asciiTheme="majorHAnsi" w:hAnsiTheme="majorHAnsi" w:cstheme="majorHAnsi"/>
          <w:sz w:val="22"/>
          <w:szCs w:val="22"/>
          <w:shd w:val="clear" w:color="auto" w:fill="FFFFFF"/>
        </w:rPr>
        <w:t>®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one of the leading Stem Cell Institutes in the US that provides top-notch service</w:t>
      </w:r>
      <w:r w:rsidR="00967197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 in the field of Regenerative Medicine. Greice plans to scale the business nationally while expanding its lines of services.</w:t>
      </w:r>
    </w:p>
    <w:p w14:paraId="530A8A03" w14:textId="77777777" w:rsidR="009F65E3" w:rsidRPr="009F65E3" w:rsidRDefault="009F65E3" w:rsidP="00AC0E61">
      <w:pPr>
        <w:autoSpaceDE w:val="0"/>
        <w:autoSpaceDN w:val="0"/>
        <w:adjustRightInd w:val="0"/>
        <w:jc w:val="both"/>
        <w:rPr>
          <w:rFonts w:ascii="Symbol" w:hAnsi="Symbol" w:cstheme="majorHAnsi"/>
          <w:sz w:val="22"/>
          <w:szCs w:val="22"/>
        </w:rPr>
      </w:pPr>
    </w:p>
    <w:p w14:paraId="58B448DB" w14:textId="07F36124" w:rsidR="009C0929" w:rsidRPr="009C0929" w:rsidRDefault="00AC0E61" w:rsidP="009C092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EB6CF0">
        <w:rPr>
          <w:rFonts w:asciiTheme="majorHAnsi" w:hAnsiTheme="majorHAnsi" w:cstheme="majorHAnsi"/>
          <w:sz w:val="22"/>
          <w:szCs w:val="22"/>
        </w:rPr>
        <w:t xml:space="preserve">In 2003, Greice came to America to work as a currency trader for Global Money </w:t>
      </w:r>
      <w:r w:rsidR="005667D5">
        <w:rPr>
          <w:rFonts w:asciiTheme="majorHAnsi" w:hAnsiTheme="majorHAnsi" w:cstheme="majorHAnsi"/>
          <w:sz w:val="22"/>
          <w:szCs w:val="22"/>
        </w:rPr>
        <w:t>Remitttance</w:t>
      </w:r>
      <w:r w:rsidRPr="00EB6CF0">
        <w:rPr>
          <w:rFonts w:asciiTheme="majorHAnsi" w:hAnsiTheme="majorHAnsi" w:cstheme="majorHAnsi"/>
          <w:sz w:val="22"/>
          <w:szCs w:val="22"/>
        </w:rPr>
        <w:t xml:space="preserve">, a prominent finance firm in the Southeast United States. Her strategic mind, combined with a strong finance background and deep sense of care for people are the reasons behind her success. </w:t>
      </w:r>
      <w:r>
        <w:rPr>
          <w:rFonts w:asciiTheme="majorHAnsi" w:hAnsiTheme="majorHAnsi" w:cstheme="majorHAnsi"/>
          <w:sz w:val="22"/>
          <w:szCs w:val="22"/>
        </w:rPr>
        <w:t>In 202</w:t>
      </w:r>
      <w:r w:rsidR="00871761">
        <w:rPr>
          <w:rFonts w:asciiTheme="majorHAnsi" w:hAnsiTheme="majorHAnsi" w:cstheme="majorHAnsi"/>
          <w:sz w:val="22"/>
          <w:szCs w:val="22"/>
        </w:rPr>
        <w:t>0</w:t>
      </w:r>
      <w:r>
        <w:rPr>
          <w:rFonts w:asciiTheme="majorHAnsi" w:hAnsiTheme="majorHAnsi" w:cstheme="majorHAnsi"/>
          <w:sz w:val="22"/>
          <w:szCs w:val="22"/>
        </w:rPr>
        <w:t>, she received the Legendary Award from the Entrepreneur’s Organization (EO)</w:t>
      </w:r>
      <w:r w:rsidR="00871761">
        <w:rPr>
          <w:rFonts w:asciiTheme="majorHAnsi" w:hAnsiTheme="majorHAnsi" w:cstheme="majorHAnsi"/>
          <w:sz w:val="22"/>
          <w:szCs w:val="22"/>
        </w:rPr>
        <w:t>.</w:t>
      </w:r>
      <w:r w:rsidR="009C0929">
        <w:rPr>
          <w:rFonts w:asciiTheme="majorHAnsi" w:hAnsiTheme="majorHAnsi" w:cstheme="majorHAnsi"/>
          <w:sz w:val="22"/>
          <w:szCs w:val="22"/>
        </w:rPr>
        <w:t xml:space="preserve"> </w:t>
      </w:r>
      <w:r w:rsidR="00871761" w:rsidRPr="00EB6CF0">
        <w:rPr>
          <w:rFonts w:asciiTheme="majorHAnsi" w:hAnsiTheme="majorHAnsi" w:cstheme="majorHAnsi"/>
          <w:sz w:val="22"/>
          <w:szCs w:val="22"/>
        </w:rPr>
        <w:t>In 202</w:t>
      </w:r>
      <w:r w:rsidR="00871761">
        <w:rPr>
          <w:rFonts w:asciiTheme="majorHAnsi" w:hAnsiTheme="majorHAnsi" w:cstheme="majorHAnsi"/>
          <w:sz w:val="22"/>
          <w:szCs w:val="22"/>
        </w:rPr>
        <w:t>1</w:t>
      </w:r>
      <w:r w:rsidR="00871761" w:rsidRPr="00EB6CF0">
        <w:rPr>
          <w:rFonts w:asciiTheme="majorHAnsi" w:hAnsiTheme="majorHAnsi" w:cstheme="majorHAnsi"/>
          <w:sz w:val="22"/>
          <w:szCs w:val="22"/>
        </w:rPr>
        <w:t>, she was recognized by EY, receiving the prestigious Entrepreneur of the Year Award</w:t>
      </w:r>
      <w:r w:rsidR="00871761" w:rsidRPr="00EB6CF0">
        <w:rPr>
          <w:rFonts w:asciiTheme="majorHAnsi" w:hAnsiTheme="majorHAnsi" w:cstheme="majorHAnsi"/>
          <w:sz w:val="22"/>
          <w:szCs w:val="22"/>
          <w:shd w:val="clear" w:color="auto" w:fill="FFFFFF"/>
        </w:rPr>
        <w:t>®</w:t>
      </w:r>
      <w:r w:rsidR="00871761" w:rsidRPr="00871761">
        <w:rPr>
          <w:rFonts w:asciiTheme="majorHAnsi" w:hAnsiTheme="majorHAnsi" w:cstheme="majorHAnsi"/>
          <w:sz w:val="22"/>
          <w:szCs w:val="22"/>
        </w:rPr>
        <w:t xml:space="preserve"> </w:t>
      </w:r>
      <w:r w:rsidR="00871761" w:rsidRPr="009C0929">
        <w:rPr>
          <w:rFonts w:asciiTheme="majorHAnsi" w:hAnsiTheme="majorHAnsi" w:cstheme="majorHAnsi"/>
          <w:sz w:val="22"/>
          <w:szCs w:val="22"/>
        </w:rPr>
        <w:t>and for the past three years, she has contributed her expertise as a</w:t>
      </w:r>
      <w:r w:rsidR="00871761">
        <w:rPr>
          <w:rFonts w:asciiTheme="majorHAnsi" w:hAnsiTheme="majorHAnsi" w:cstheme="majorHAnsi"/>
          <w:sz w:val="22"/>
          <w:szCs w:val="22"/>
        </w:rPr>
        <w:t xml:space="preserve"> lead</w:t>
      </w:r>
      <w:r w:rsidR="00871761" w:rsidRPr="009C0929">
        <w:rPr>
          <w:rFonts w:asciiTheme="majorHAnsi" w:hAnsiTheme="majorHAnsi" w:cstheme="majorHAnsi"/>
          <w:sz w:val="22"/>
          <w:szCs w:val="22"/>
        </w:rPr>
        <w:t xml:space="preserve"> judge for new candidates </w:t>
      </w:r>
      <w:r w:rsidR="00871761">
        <w:rPr>
          <w:rFonts w:asciiTheme="majorHAnsi" w:hAnsiTheme="majorHAnsi" w:cstheme="majorHAnsi"/>
          <w:sz w:val="22"/>
          <w:szCs w:val="22"/>
        </w:rPr>
        <w:t xml:space="preserve">competing </w:t>
      </w:r>
      <w:r w:rsidR="00871761" w:rsidRPr="009C0929">
        <w:rPr>
          <w:rFonts w:asciiTheme="majorHAnsi" w:hAnsiTheme="majorHAnsi" w:cstheme="majorHAnsi"/>
          <w:sz w:val="22"/>
          <w:szCs w:val="22"/>
        </w:rPr>
        <w:t>for the EY Entrepreneur of the Year award.</w:t>
      </w:r>
    </w:p>
    <w:p w14:paraId="175BECBA" w14:textId="77777777" w:rsidR="009C0929" w:rsidRPr="009C0929" w:rsidRDefault="009C0929" w:rsidP="009C092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vanish/>
          <w:sz w:val="22"/>
          <w:szCs w:val="22"/>
        </w:rPr>
      </w:pPr>
      <w:r w:rsidRPr="009C0929">
        <w:rPr>
          <w:rFonts w:asciiTheme="majorHAnsi" w:hAnsiTheme="majorHAnsi" w:cstheme="majorHAnsi"/>
          <w:vanish/>
          <w:sz w:val="22"/>
          <w:szCs w:val="22"/>
        </w:rPr>
        <w:t>Top of Form</w:t>
      </w:r>
    </w:p>
    <w:p w14:paraId="545C27BD" w14:textId="77777777" w:rsidR="00AC0E61" w:rsidRPr="003F2663" w:rsidRDefault="00AC0E61" w:rsidP="009F06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16"/>
          <w:szCs w:val="16"/>
        </w:rPr>
      </w:pPr>
    </w:p>
    <w:p w14:paraId="427DAE7A" w14:textId="6E68594C" w:rsidR="00AC0E61" w:rsidRDefault="00AC0E61" w:rsidP="00AC0E6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EB6CF0">
        <w:rPr>
          <w:rFonts w:asciiTheme="majorHAnsi" w:hAnsiTheme="majorHAnsi" w:cstheme="majorHAnsi"/>
          <w:sz w:val="22"/>
          <w:szCs w:val="22"/>
        </w:rPr>
        <w:t xml:space="preserve">Greice loves helping companies hone their vision and build a scalable model to better serve all stakeholders. As such, </w:t>
      </w:r>
      <w:r>
        <w:rPr>
          <w:rFonts w:asciiTheme="majorHAnsi" w:hAnsiTheme="majorHAnsi" w:cstheme="majorHAnsi"/>
          <w:sz w:val="22"/>
          <w:szCs w:val="22"/>
        </w:rPr>
        <w:t>she</w:t>
      </w:r>
      <w:r w:rsidRPr="00EB6CF0">
        <w:rPr>
          <w:rFonts w:asciiTheme="majorHAnsi" w:hAnsiTheme="majorHAnsi" w:cstheme="majorHAnsi"/>
          <w:sz w:val="22"/>
          <w:szCs w:val="22"/>
        </w:rPr>
        <w:t xml:space="preserve"> has been a trusted advisor to</w:t>
      </w:r>
      <w:r w:rsidR="00BD0D8F">
        <w:rPr>
          <w:rFonts w:asciiTheme="majorHAnsi" w:hAnsiTheme="majorHAnsi" w:cstheme="majorHAnsi"/>
          <w:sz w:val="22"/>
          <w:szCs w:val="22"/>
        </w:rPr>
        <w:t xml:space="preserve"> </w:t>
      </w:r>
      <w:r w:rsidR="009F65E3">
        <w:rPr>
          <w:rFonts w:asciiTheme="majorHAnsi" w:hAnsiTheme="majorHAnsi" w:cstheme="majorHAnsi"/>
          <w:sz w:val="22"/>
          <w:szCs w:val="22"/>
        </w:rPr>
        <w:t>Crisp</w:t>
      </w:r>
      <w:r w:rsidR="009C0929">
        <w:rPr>
          <w:rFonts w:asciiTheme="majorHAnsi" w:hAnsiTheme="majorHAnsi" w:cstheme="majorHAnsi"/>
          <w:sz w:val="22"/>
          <w:szCs w:val="22"/>
        </w:rPr>
        <w:t>,</w:t>
      </w:r>
      <w:r w:rsidR="009F65E3">
        <w:rPr>
          <w:rFonts w:asciiTheme="majorHAnsi" w:hAnsiTheme="majorHAnsi" w:cstheme="majorHAnsi"/>
          <w:sz w:val="22"/>
          <w:szCs w:val="22"/>
        </w:rPr>
        <w:t xml:space="preserve"> Poplar</w:t>
      </w:r>
      <w:r w:rsidR="00967197">
        <w:rPr>
          <w:rFonts w:asciiTheme="majorHAnsi" w:hAnsiTheme="majorHAnsi" w:cstheme="majorHAnsi"/>
          <w:sz w:val="22"/>
          <w:szCs w:val="22"/>
        </w:rPr>
        <w:t>,</w:t>
      </w:r>
      <w:r w:rsidR="00E54303" w:rsidRPr="00E54303">
        <w:rPr>
          <w:rFonts w:ascii="Calibri Light" w:hAnsi="Calibri Light" w:cs="Calibri Light"/>
        </w:rPr>
        <w:t xml:space="preserve"> </w:t>
      </w:r>
      <w:r w:rsidR="00E54303">
        <w:rPr>
          <w:rFonts w:ascii="Calibri Light" w:hAnsi="Calibri Light" w:cs="Calibri Light"/>
        </w:rPr>
        <w:t xml:space="preserve">a </w:t>
      </w:r>
      <w:r w:rsidR="00E54303" w:rsidRPr="00E54303">
        <w:rPr>
          <w:rFonts w:asciiTheme="majorHAnsi" w:hAnsiTheme="majorHAnsi" w:cstheme="majorHAnsi"/>
          <w:sz w:val="22"/>
          <w:szCs w:val="22"/>
        </w:rPr>
        <w:t>Yield-as-a-Service</w:t>
      </w:r>
      <w:r w:rsidR="00E54303">
        <w:rPr>
          <w:rFonts w:asciiTheme="majorHAnsi" w:hAnsiTheme="majorHAnsi" w:cstheme="majorHAnsi"/>
          <w:sz w:val="22"/>
          <w:szCs w:val="22"/>
        </w:rPr>
        <w:t xml:space="preserve"> solution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EB6CF0">
        <w:rPr>
          <w:rFonts w:asciiTheme="majorHAnsi" w:hAnsiTheme="majorHAnsi" w:cstheme="majorHAnsi"/>
          <w:sz w:val="22"/>
          <w:szCs w:val="22"/>
        </w:rPr>
        <w:t>guiding the company’s</w:t>
      </w:r>
      <w:r w:rsidRPr="00EB6CF0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go-to-market strategy. </w:t>
      </w:r>
      <w:r>
        <w:rPr>
          <w:rFonts w:asciiTheme="majorHAnsi" w:hAnsiTheme="majorHAnsi" w:cstheme="majorHAnsi"/>
          <w:sz w:val="22"/>
          <w:szCs w:val="22"/>
        </w:rPr>
        <w:t>She</w:t>
      </w:r>
      <w:r w:rsidRPr="00EB6CF0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also </w:t>
      </w:r>
      <w:r w:rsidRPr="00EB6CF0">
        <w:rPr>
          <w:rFonts w:asciiTheme="majorHAnsi" w:hAnsiTheme="majorHAnsi" w:cstheme="majorHAnsi"/>
          <w:sz w:val="22"/>
          <w:szCs w:val="22"/>
        </w:rPr>
        <w:t>joined</w:t>
      </w:r>
      <w:r w:rsidR="008A12F2">
        <w:rPr>
          <w:rFonts w:asciiTheme="majorHAnsi" w:hAnsiTheme="majorHAnsi" w:cstheme="majorHAnsi"/>
          <w:sz w:val="22"/>
          <w:szCs w:val="22"/>
        </w:rPr>
        <w:t xml:space="preserve"> as</w:t>
      </w:r>
      <w:r w:rsidR="00BD0D8F" w:rsidRPr="00EB6CF0">
        <w:rPr>
          <w:rFonts w:asciiTheme="majorHAnsi" w:hAnsiTheme="majorHAnsi" w:cstheme="majorHAnsi"/>
          <w:sz w:val="22"/>
          <w:szCs w:val="22"/>
        </w:rPr>
        <w:t xml:space="preserve"> board member</w:t>
      </w:r>
      <w:r w:rsidR="00BD0D8F">
        <w:rPr>
          <w:rFonts w:asciiTheme="majorHAnsi" w:hAnsiTheme="majorHAnsi" w:cstheme="majorHAnsi"/>
          <w:sz w:val="22"/>
          <w:szCs w:val="22"/>
        </w:rPr>
        <w:t xml:space="preserve"> </w:t>
      </w:r>
      <w:r w:rsidR="00967197">
        <w:rPr>
          <w:rFonts w:asciiTheme="majorHAnsi" w:hAnsiTheme="majorHAnsi" w:cstheme="majorHAnsi"/>
          <w:sz w:val="22"/>
          <w:szCs w:val="22"/>
        </w:rPr>
        <w:t>to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proofErr w:type="gramStart"/>
      <w:r w:rsidR="00E54303">
        <w:rPr>
          <w:rFonts w:asciiTheme="majorHAnsi" w:hAnsiTheme="majorHAnsi" w:cstheme="majorHAnsi"/>
          <w:sz w:val="22"/>
          <w:szCs w:val="22"/>
        </w:rPr>
        <w:t>Biatch</w:t>
      </w:r>
      <w:proofErr w:type="spellEnd"/>
      <w:proofErr w:type="gramEnd"/>
      <w:r w:rsidR="00E54303">
        <w:rPr>
          <w:rFonts w:asciiTheme="majorHAnsi" w:hAnsiTheme="majorHAnsi" w:cstheme="majorHAnsi"/>
          <w:sz w:val="22"/>
          <w:szCs w:val="22"/>
        </w:rPr>
        <w:t xml:space="preserve"> Tequila, </w:t>
      </w:r>
      <w:r w:rsidR="008A12F2">
        <w:rPr>
          <w:rFonts w:asciiTheme="majorHAnsi" w:hAnsiTheme="majorHAnsi" w:cstheme="majorHAnsi"/>
          <w:sz w:val="22"/>
          <w:szCs w:val="22"/>
        </w:rPr>
        <w:t>SakeBomb, and</w:t>
      </w:r>
      <w:r w:rsidR="00285432">
        <w:rPr>
          <w:rFonts w:asciiTheme="majorHAnsi" w:hAnsiTheme="majorHAnsi" w:cstheme="majorHAnsi"/>
          <w:sz w:val="22"/>
          <w:szCs w:val="22"/>
        </w:rPr>
        <w:t xml:space="preserve"> </w:t>
      </w:r>
      <w:r w:rsidR="00BD0D8F">
        <w:rPr>
          <w:rFonts w:asciiTheme="majorHAnsi" w:hAnsiTheme="majorHAnsi" w:cstheme="majorHAnsi"/>
          <w:sz w:val="22"/>
          <w:szCs w:val="22"/>
        </w:rPr>
        <w:t xml:space="preserve">Joov, </w:t>
      </w:r>
      <w:r w:rsidR="00707CFF">
        <w:rPr>
          <w:rFonts w:asciiTheme="majorHAnsi" w:hAnsiTheme="majorHAnsi" w:cstheme="majorHAnsi"/>
          <w:sz w:val="22"/>
          <w:szCs w:val="22"/>
        </w:rPr>
        <w:t xml:space="preserve">a </w:t>
      </w:r>
      <w:r w:rsidR="00707CFF" w:rsidRPr="00707CFF">
        <w:rPr>
          <w:rFonts w:asciiTheme="majorHAnsi" w:hAnsiTheme="majorHAnsi" w:cstheme="majorHAnsi"/>
          <w:sz w:val="22"/>
          <w:szCs w:val="22"/>
        </w:rPr>
        <w:t>tech wellness brand focused on a personalized approach to longevity planning, cell therapy &amp; hormone health</w:t>
      </w:r>
      <w:r w:rsidR="00285432">
        <w:rPr>
          <w:rFonts w:asciiTheme="majorHAnsi" w:hAnsiTheme="majorHAnsi" w:cstheme="majorHAnsi"/>
          <w:sz w:val="22"/>
          <w:szCs w:val="22"/>
        </w:rPr>
        <w:t>.</w:t>
      </w:r>
      <w:r w:rsidR="008A12F2">
        <w:rPr>
          <w:rFonts w:asciiTheme="majorHAnsi" w:hAnsiTheme="majorHAnsi" w:cstheme="majorHAnsi"/>
          <w:sz w:val="22"/>
          <w:szCs w:val="22"/>
        </w:rPr>
        <w:t xml:space="preserve"> Additionally, </w:t>
      </w:r>
      <w:r w:rsidRPr="006E29DE">
        <w:rPr>
          <w:rFonts w:asciiTheme="majorHAnsi" w:hAnsiTheme="majorHAnsi" w:cstheme="majorHAnsi"/>
          <w:sz w:val="22"/>
          <w:szCs w:val="22"/>
        </w:rPr>
        <w:t>Greice joined Phyllis Newhouse’s team of investors for the IPO launch of her SPAC, ShoulderUp Technology Acquisition Corporation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8A12F2">
        <w:rPr>
          <w:rFonts w:asciiTheme="majorHAnsi" w:hAnsiTheme="majorHAnsi" w:cstheme="majorHAnsi"/>
          <w:sz w:val="22"/>
          <w:szCs w:val="22"/>
        </w:rPr>
        <w:t>and they are on-track to complete the business acquisition by</w:t>
      </w:r>
      <w:r w:rsidR="005667D5">
        <w:rPr>
          <w:rFonts w:asciiTheme="majorHAnsi" w:hAnsiTheme="majorHAnsi" w:cstheme="majorHAnsi"/>
          <w:sz w:val="22"/>
          <w:szCs w:val="22"/>
        </w:rPr>
        <w:t xml:space="preserve"> the</w:t>
      </w:r>
      <w:r w:rsidR="008A12F2">
        <w:rPr>
          <w:rFonts w:asciiTheme="majorHAnsi" w:hAnsiTheme="majorHAnsi" w:cstheme="majorHAnsi"/>
          <w:sz w:val="22"/>
          <w:szCs w:val="22"/>
        </w:rPr>
        <w:t xml:space="preserve"> summer </w:t>
      </w:r>
      <w:r w:rsidR="005667D5">
        <w:rPr>
          <w:rFonts w:asciiTheme="majorHAnsi" w:hAnsiTheme="majorHAnsi" w:cstheme="majorHAnsi"/>
          <w:sz w:val="22"/>
          <w:szCs w:val="22"/>
        </w:rPr>
        <w:t xml:space="preserve">of </w:t>
      </w:r>
      <w:r w:rsidR="008A12F2">
        <w:rPr>
          <w:rFonts w:asciiTheme="majorHAnsi" w:hAnsiTheme="majorHAnsi" w:cstheme="majorHAnsi"/>
          <w:sz w:val="22"/>
          <w:szCs w:val="22"/>
        </w:rPr>
        <w:t>2024.</w:t>
      </w:r>
      <w:r>
        <w:rPr>
          <w:rFonts w:asciiTheme="majorHAnsi" w:hAnsiTheme="majorHAnsi" w:cstheme="majorHAnsi"/>
          <w:sz w:val="22"/>
          <w:szCs w:val="22"/>
        </w:rPr>
        <w:t xml:space="preserve"> Other notable investments include Optios, Voyager Space, Rule1 Venture, </w:t>
      </w:r>
      <w:proofErr w:type="spellStart"/>
      <w:r>
        <w:rPr>
          <w:rFonts w:asciiTheme="majorHAnsi" w:hAnsiTheme="majorHAnsi" w:cstheme="majorHAnsi"/>
          <w:sz w:val="22"/>
          <w:szCs w:val="22"/>
        </w:rPr>
        <w:t>Brijjit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8A12F2">
        <w:rPr>
          <w:rFonts w:asciiTheme="majorHAnsi" w:hAnsiTheme="majorHAnsi" w:cstheme="majorHAnsi"/>
          <w:sz w:val="22"/>
          <w:szCs w:val="22"/>
        </w:rPr>
        <w:t xml:space="preserve">and </w:t>
      </w:r>
      <w:proofErr w:type="spellStart"/>
      <w:r>
        <w:rPr>
          <w:rFonts w:asciiTheme="majorHAnsi" w:hAnsiTheme="majorHAnsi" w:cstheme="majorHAnsi"/>
          <w:sz w:val="22"/>
          <w:szCs w:val="22"/>
        </w:rPr>
        <w:t>ReliantMD</w:t>
      </w:r>
      <w:proofErr w:type="spellEnd"/>
      <w:r w:rsidR="008A12F2">
        <w:rPr>
          <w:rFonts w:asciiTheme="majorHAnsi" w:hAnsiTheme="majorHAnsi" w:cstheme="majorHAnsi"/>
          <w:sz w:val="22"/>
          <w:szCs w:val="22"/>
        </w:rPr>
        <w:t>.</w:t>
      </w:r>
    </w:p>
    <w:p w14:paraId="6A9B5216" w14:textId="77777777" w:rsidR="00AC0E61" w:rsidRPr="003F2663" w:rsidRDefault="00AC0E61" w:rsidP="00AC0E6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16"/>
          <w:szCs w:val="16"/>
        </w:rPr>
      </w:pPr>
    </w:p>
    <w:p w14:paraId="63A9190A" w14:textId="490501BD" w:rsidR="00AC0E61" w:rsidRPr="00EB6CF0" w:rsidRDefault="00AC0E61" w:rsidP="00AC0E61">
      <w:pPr>
        <w:jc w:val="both"/>
        <w:rPr>
          <w:rFonts w:asciiTheme="majorHAnsi" w:hAnsiTheme="majorHAnsi" w:cstheme="majorHAnsi"/>
          <w:sz w:val="22"/>
          <w:szCs w:val="22"/>
        </w:rPr>
      </w:pPr>
      <w:r w:rsidRPr="00EB6CF0">
        <w:rPr>
          <w:rFonts w:asciiTheme="majorHAnsi" w:hAnsiTheme="majorHAnsi" w:cstheme="majorHAnsi"/>
          <w:sz w:val="22"/>
          <w:szCs w:val="22"/>
        </w:rPr>
        <w:t>Greice received her bachelor’s degree in Radiology from Ulbra University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EB6CF0">
        <w:rPr>
          <w:rFonts w:asciiTheme="majorHAnsi" w:hAnsiTheme="majorHAnsi" w:cstheme="majorHAnsi"/>
          <w:sz w:val="22"/>
          <w:szCs w:val="22"/>
        </w:rPr>
        <w:t>and her master’s degree in Business from the University of Fundação Getulio Vargas. She</w:t>
      </w:r>
      <w:r w:rsidR="00E54303">
        <w:rPr>
          <w:rFonts w:asciiTheme="majorHAnsi" w:hAnsiTheme="majorHAnsi" w:cstheme="majorHAnsi"/>
          <w:sz w:val="22"/>
          <w:szCs w:val="22"/>
        </w:rPr>
        <w:t xml:space="preserve"> </w:t>
      </w:r>
      <w:r w:rsidRPr="00EB6CF0">
        <w:rPr>
          <w:rFonts w:asciiTheme="majorHAnsi" w:hAnsiTheme="majorHAnsi" w:cstheme="majorHAnsi"/>
          <w:sz w:val="22"/>
          <w:szCs w:val="22"/>
        </w:rPr>
        <w:t>serves as a board member of Extra Special People (ESP)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EB6CF0">
        <w:rPr>
          <w:rFonts w:asciiTheme="majorHAnsi" w:hAnsiTheme="majorHAnsi" w:cstheme="majorHAnsi"/>
          <w:sz w:val="22"/>
          <w:szCs w:val="22"/>
        </w:rPr>
        <w:t xml:space="preserve"> a well-respected non-profit focused on transforming the lives of people with disabilities and their families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EB6CF0">
        <w:rPr>
          <w:rFonts w:asciiTheme="majorHAnsi" w:hAnsiTheme="majorHAnsi" w:cstheme="majorHAnsi"/>
          <w:sz w:val="22"/>
          <w:szCs w:val="22"/>
        </w:rPr>
        <w:t>as well as the Brazilian American Chamber of Commerce.</w:t>
      </w:r>
      <w:r>
        <w:rPr>
          <w:rFonts w:asciiTheme="majorHAnsi" w:hAnsiTheme="majorHAnsi" w:cstheme="majorHAnsi"/>
          <w:sz w:val="22"/>
          <w:szCs w:val="22"/>
        </w:rPr>
        <w:t xml:space="preserve"> Other affiliations include </w:t>
      </w:r>
      <w:r w:rsidR="008A12F2">
        <w:rPr>
          <w:rFonts w:asciiTheme="majorHAnsi" w:hAnsiTheme="majorHAnsi" w:cstheme="majorHAnsi"/>
          <w:sz w:val="22"/>
          <w:szCs w:val="22"/>
        </w:rPr>
        <w:t>women-focused VC firm Golden Seeds</w:t>
      </w:r>
      <w:r w:rsidR="00871761">
        <w:rPr>
          <w:rFonts w:asciiTheme="majorHAnsi" w:hAnsiTheme="majorHAnsi" w:cstheme="majorHAnsi"/>
          <w:sz w:val="22"/>
          <w:szCs w:val="22"/>
        </w:rPr>
        <w:t>,</w:t>
      </w:r>
      <w:r w:rsidR="008A12F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the EY Board Diversity Cohort, the </w:t>
      </w:r>
      <w:r w:rsidRPr="00D679FD">
        <w:rPr>
          <w:rFonts w:asciiTheme="majorHAnsi" w:hAnsiTheme="majorHAnsi" w:cstheme="majorHAnsi"/>
          <w:sz w:val="22"/>
          <w:szCs w:val="22"/>
        </w:rPr>
        <w:t>Tech Advisory Council of</w:t>
      </w:r>
      <w:r>
        <w:rPr>
          <w:rFonts w:asciiTheme="majorHAnsi" w:hAnsiTheme="majorHAnsi" w:cstheme="majorHAnsi"/>
          <w:sz w:val="22"/>
          <w:szCs w:val="22"/>
        </w:rPr>
        <w:t xml:space="preserve"> Morris, Manning &amp; Martin, EO, and OnBoard. Greice shares her insights as a regular contributor to the Forbes Business Council</w:t>
      </w:r>
      <w:r w:rsidR="00E54303">
        <w:rPr>
          <w:rFonts w:asciiTheme="majorHAnsi" w:hAnsiTheme="majorHAnsi" w:cstheme="majorHAnsi"/>
          <w:sz w:val="22"/>
          <w:szCs w:val="22"/>
        </w:rPr>
        <w:t xml:space="preserve"> and Inc Magazine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EB6CF0">
        <w:rPr>
          <w:rFonts w:asciiTheme="majorHAnsi" w:hAnsiTheme="majorHAnsi" w:cstheme="majorHAnsi"/>
          <w:color w:val="4472C4" w:themeColor="accent1"/>
          <w:sz w:val="22"/>
          <w:szCs w:val="22"/>
        </w:rPr>
        <w:ptab w:relativeTo="margin" w:alignment="right" w:leader="none"/>
      </w:r>
    </w:p>
    <w:p w14:paraId="28D637CE" w14:textId="21C73C01" w:rsidR="00E22B47" w:rsidRPr="00EB6CF0" w:rsidRDefault="00E22B47" w:rsidP="00D679FD">
      <w:pPr>
        <w:jc w:val="both"/>
        <w:rPr>
          <w:rFonts w:asciiTheme="majorHAnsi" w:hAnsiTheme="majorHAnsi" w:cstheme="majorHAnsi"/>
          <w:sz w:val="22"/>
          <w:szCs w:val="22"/>
        </w:rPr>
      </w:pPr>
      <w:r w:rsidRPr="00EB6CF0">
        <w:rPr>
          <w:rFonts w:asciiTheme="majorHAnsi" w:hAnsiTheme="majorHAnsi" w:cstheme="majorHAnsi"/>
          <w:color w:val="4472C4" w:themeColor="accent1"/>
          <w:sz w:val="22"/>
          <w:szCs w:val="22"/>
        </w:rPr>
        <w:ptab w:relativeTo="margin" w:alignment="right" w:leader="none"/>
      </w:r>
    </w:p>
    <w:sectPr w:rsidR="00E22B47" w:rsidRPr="00EB6CF0" w:rsidSect="00687189">
      <w:footerReference w:type="default" r:id="rId10"/>
      <w:pgSz w:w="12240" w:h="15840"/>
      <w:pgMar w:top="0" w:right="1152" w:bottom="346" w:left="1152" w:header="720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79AA" w14:textId="77777777" w:rsidR="00687189" w:rsidRDefault="00687189" w:rsidP="009F06ED">
      <w:r>
        <w:separator/>
      </w:r>
    </w:p>
  </w:endnote>
  <w:endnote w:type="continuationSeparator" w:id="0">
    <w:p w14:paraId="06098F09" w14:textId="77777777" w:rsidR="00687189" w:rsidRDefault="00687189" w:rsidP="009F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8430" w14:textId="3477F868" w:rsidR="009F06ED" w:rsidRPr="00E54303" w:rsidRDefault="00EB6CF0" w:rsidP="00E54303">
    <w:pPr>
      <w:jc w:val="center"/>
      <w:rPr>
        <w:rFonts w:asciiTheme="majorHAnsi" w:eastAsia="Times New Roman" w:hAnsiTheme="majorHAnsi" w:cstheme="majorHAnsi"/>
        <w:sz w:val="18"/>
        <w:szCs w:val="18"/>
      </w:rPr>
    </w:pPr>
    <w:r w:rsidRPr="00E54303">
      <w:rPr>
        <w:rFonts w:asciiTheme="majorHAnsi" w:hAnsiTheme="majorHAnsi" w:cstheme="majorHAnsi"/>
        <w:color w:val="44546A" w:themeColor="text2"/>
        <w:sz w:val="18"/>
        <w:szCs w:val="18"/>
      </w:rPr>
      <w:t xml:space="preserve">Greice Murphy </w:t>
    </w:r>
    <w:r w:rsidRPr="00E54303">
      <w:rPr>
        <w:rFonts w:asciiTheme="majorHAnsi" w:eastAsia="Times New Roman" w:hAnsiTheme="majorHAnsi" w:cstheme="majorHAnsi"/>
        <w:color w:val="44546A" w:themeColor="text2"/>
        <w:sz w:val="18"/>
        <w:szCs w:val="18"/>
        <w:shd w:val="clear" w:color="auto" w:fill="FFFFFF"/>
      </w:rPr>
      <w:t xml:space="preserve">| </w:t>
    </w:r>
    <w:hyperlink r:id="rId1" w:history="1">
      <w:r w:rsidRPr="00E54303">
        <w:rPr>
          <w:rStyle w:val="Hyperlink"/>
          <w:rFonts w:asciiTheme="majorHAnsi" w:hAnsiTheme="majorHAnsi" w:cstheme="majorHAnsi"/>
          <w:sz w:val="18"/>
          <w:szCs w:val="18"/>
        </w:rPr>
        <w:t>www.greicemurphy.com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ED9B7" w14:textId="77777777" w:rsidR="00687189" w:rsidRDefault="00687189" w:rsidP="009F06ED">
      <w:r>
        <w:separator/>
      </w:r>
    </w:p>
  </w:footnote>
  <w:footnote w:type="continuationSeparator" w:id="0">
    <w:p w14:paraId="7BD929CB" w14:textId="77777777" w:rsidR="00687189" w:rsidRDefault="00687189" w:rsidP="009F0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857D0"/>
    <w:multiLevelType w:val="hybridMultilevel"/>
    <w:tmpl w:val="C4D21E7E"/>
    <w:lvl w:ilvl="0" w:tplc="224C3D7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B15D63"/>
    <w:multiLevelType w:val="hybridMultilevel"/>
    <w:tmpl w:val="B2EED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9B052C"/>
    <w:multiLevelType w:val="hybridMultilevel"/>
    <w:tmpl w:val="3216D23A"/>
    <w:lvl w:ilvl="0" w:tplc="A5EA816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64B78"/>
    <w:multiLevelType w:val="hybridMultilevel"/>
    <w:tmpl w:val="79A2DD98"/>
    <w:lvl w:ilvl="0" w:tplc="D3A63B9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43047"/>
    <w:multiLevelType w:val="hybridMultilevel"/>
    <w:tmpl w:val="25AA7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1764166">
    <w:abstractNumId w:val="3"/>
  </w:num>
  <w:num w:numId="2" w16cid:durableId="875848822">
    <w:abstractNumId w:val="5"/>
  </w:num>
  <w:num w:numId="3" w16cid:durableId="649401956">
    <w:abstractNumId w:val="1"/>
  </w:num>
  <w:num w:numId="4" w16cid:durableId="1647274091">
    <w:abstractNumId w:val="2"/>
  </w:num>
  <w:num w:numId="5" w16cid:durableId="394546414">
    <w:abstractNumId w:val="0"/>
  </w:num>
  <w:num w:numId="6" w16cid:durableId="1937666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ED"/>
    <w:rsid w:val="000409D7"/>
    <w:rsid w:val="000B7E35"/>
    <w:rsid w:val="000D6A0F"/>
    <w:rsid w:val="001035F4"/>
    <w:rsid w:val="00115541"/>
    <w:rsid w:val="001B232B"/>
    <w:rsid w:val="001C10BD"/>
    <w:rsid w:val="00257689"/>
    <w:rsid w:val="00266279"/>
    <w:rsid w:val="00285432"/>
    <w:rsid w:val="003849F7"/>
    <w:rsid w:val="003F2663"/>
    <w:rsid w:val="004872B3"/>
    <w:rsid w:val="0049606D"/>
    <w:rsid w:val="004D794B"/>
    <w:rsid w:val="005516D8"/>
    <w:rsid w:val="005667D5"/>
    <w:rsid w:val="00662420"/>
    <w:rsid w:val="006734DC"/>
    <w:rsid w:val="00677C21"/>
    <w:rsid w:val="00687189"/>
    <w:rsid w:val="006B45C1"/>
    <w:rsid w:val="006D33EF"/>
    <w:rsid w:val="006E29DE"/>
    <w:rsid w:val="006E4BB5"/>
    <w:rsid w:val="006E763C"/>
    <w:rsid w:val="00707CFF"/>
    <w:rsid w:val="007749FB"/>
    <w:rsid w:val="00813A11"/>
    <w:rsid w:val="00855866"/>
    <w:rsid w:val="00871761"/>
    <w:rsid w:val="008A12F2"/>
    <w:rsid w:val="0093243A"/>
    <w:rsid w:val="00967197"/>
    <w:rsid w:val="00973BF3"/>
    <w:rsid w:val="0099695B"/>
    <w:rsid w:val="009C0929"/>
    <w:rsid w:val="009F06ED"/>
    <w:rsid w:val="009F65E3"/>
    <w:rsid w:val="00A506F2"/>
    <w:rsid w:val="00AC0E61"/>
    <w:rsid w:val="00AF6F00"/>
    <w:rsid w:val="00B12A8A"/>
    <w:rsid w:val="00B40BD0"/>
    <w:rsid w:val="00BD0D8F"/>
    <w:rsid w:val="00C55B40"/>
    <w:rsid w:val="00D43BFF"/>
    <w:rsid w:val="00D679FD"/>
    <w:rsid w:val="00DB4559"/>
    <w:rsid w:val="00E22B47"/>
    <w:rsid w:val="00E54303"/>
    <w:rsid w:val="00EB6CF0"/>
    <w:rsid w:val="00ED546E"/>
    <w:rsid w:val="00F310D8"/>
    <w:rsid w:val="00F57046"/>
    <w:rsid w:val="00F649A3"/>
    <w:rsid w:val="00FA761D"/>
    <w:rsid w:val="00FE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A691C"/>
  <w15:chartTrackingRefBased/>
  <w15:docId w15:val="{D652F023-CA19-8841-A7A0-CB28C435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Flag">
    <w:name w:val="Title Flag"/>
    <w:basedOn w:val="Normal"/>
    <w:autoRedefine/>
    <w:qFormat/>
    <w:rsid w:val="009F06ED"/>
    <w:pPr>
      <w:shd w:val="clear" w:color="auto" w:fill="000000" w:themeFill="text1"/>
      <w:ind w:left="7920" w:right="1440"/>
      <w:jc w:val="right"/>
    </w:pPr>
    <w:rPr>
      <w:rFonts w:ascii="Century Gothic" w:eastAsia="Cambria" w:hAnsi="Century Gothic" w:cs="Cambria"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9F0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6ED"/>
  </w:style>
  <w:style w:type="paragraph" w:styleId="Footer">
    <w:name w:val="footer"/>
    <w:basedOn w:val="Normal"/>
    <w:link w:val="FooterChar"/>
    <w:uiPriority w:val="99"/>
    <w:unhideWhenUsed/>
    <w:qFormat/>
    <w:rsid w:val="009F0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6ED"/>
  </w:style>
  <w:style w:type="character" w:styleId="Hyperlink">
    <w:name w:val="Hyperlink"/>
    <w:basedOn w:val="DefaultParagraphFont"/>
    <w:uiPriority w:val="99"/>
    <w:unhideWhenUsed/>
    <w:rsid w:val="009F06ED"/>
    <w:rPr>
      <w:color w:val="0563C1" w:themeColor="hyperlink"/>
      <w:u w:val="single"/>
    </w:rPr>
  </w:style>
  <w:style w:type="paragraph" w:styleId="ListParagraph">
    <w:name w:val="List Paragraph"/>
    <w:aliases w:val="Platypus List Paragraph 1"/>
    <w:basedOn w:val="Normal"/>
    <w:autoRedefine/>
    <w:uiPriority w:val="34"/>
    <w:qFormat/>
    <w:rsid w:val="000409D7"/>
    <w:pPr>
      <w:numPr>
        <w:numId w:val="3"/>
      </w:numPr>
      <w:spacing w:line="360" w:lineRule="auto"/>
      <w:contextualSpacing/>
    </w:pPr>
    <w:rPr>
      <w:rFonts w:ascii="Century Gothic" w:eastAsiaTheme="minorEastAsia" w:hAnsi="Century Gothic" w:cs="Cambria"/>
      <w:color w:val="000000"/>
    </w:rPr>
  </w:style>
  <w:style w:type="paragraph" w:styleId="NormalWeb">
    <w:name w:val="Normal (Web)"/>
    <w:basedOn w:val="Normal"/>
    <w:uiPriority w:val="99"/>
    <w:unhideWhenUsed/>
    <w:rsid w:val="009F06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035F4"/>
  </w:style>
  <w:style w:type="character" w:styleId="UnresolvedMention">
    <w:name w:val="Unresolved Mention"/>
    <w:basedOn w:val="DefaultParagraphFont"/>
    <w:uiPriority w:val="99"/>
    <w:semiHidden/>
    <w:unhideWhenUsed/>
    <w:rsid w:val="004872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2B4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55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9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6288943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0649585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476456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679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4809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68493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12588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7112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8225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71454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38726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71419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3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265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7785216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6240384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506072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9456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7035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456553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8785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3684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20024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87029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9266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22657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963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37600535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2311335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0664878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9953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4946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6526635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83278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8133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7382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82519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418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71331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8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m@greicemurphy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icemurph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Angelle</dc:creator>
  <cp:keywords/>
  <dc:description/>
  <cp:lastModifiedBy>Greice Murphy</cp:lastModifiedBy>
  <cp:revision>2</cp:revision>
  <cp:lastPrinted>2021-09-07T01:17:00Z</cp:lastPrinted>
  <dcterms:created xsi:type="dcterms:W3CDTF">2024-04-09T17:23:00Z</dcterms:created>
  <dcterms:modified xsi:type="dcterms:W3CDTF">2024-04-09T17:23:00Z</dcterms:modified>
</cp:coreProperties>
</file>